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E7D5" w14:textId="77777777" w:rsidR="00656394" w:rsidRDefault="00656394" w:rsidP="00656394">
      <w:pPr>
        <w:widowControl w:val="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DICHIARAZIONE DI MANIFESTAZIONE DI INTERESSE</w:t>
      </w:r>
    </w:p>
    <w:p w14:paraId="0B6BA85B" w14:textId="77777777" w:rsidR="00656394" w:rsidRDefault="00656394" w:rsidP="00656394">
      <w:pPr>
        <w:shd w:val="clear" w:color="auto" w:fill="FFFFFF"/>
        <w:spacing w:after="300"/>
        <w:outlineLvl w:val="1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Da inviare ai partner selezionati a seguito della manifestazione di interesse</w:t>
      </w:r>
    </w:p>
    <w:p w14:paraId="3C265398" w14:textId="77777777" w:rsidR="00656394" w:rsidRDefault="00656394" w:rsidP="00656394">
      <w:pPr>
        <w:spacing w:before="60" w:after="60" w:line="276" w:lineRule="auto"/>
        <w:contextualSpacing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DICHIARAZIONE DI MANIFESTAZIONE DI INTERESSE </w:t>
      </w:r>
    </w:p>
    <w:p w14:paraId="2561D253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4CE8768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722D5EAB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Spett.le</w:t>
      </w:r>
    </w:p>
    <w:p w14:paraId="5195C7AC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Ricerca sul Sistema Energetico – RSE S.p.A.</w:t>
      </w:r>
    </w:p>
    <w:p w14:paraId="7A19ED91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Via R. Rubattino, 54</w:t>
      </w:r>
    </w:p>
    <w:p w14:paraId="4FBBDCF2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20134 Milano (MI) - ITALIA</w:t>
      </w:r>
    </w:p>
    <w:p w14:paraId="751800C2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4E2124E" w14:textId="77777777" w:rsidR="00656394" w:rsidRDefault="00656394" w:rsidP="00656394">
      <w:pPr>
        <w:spacing w:before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  <w:bookmarkStart w:id="0" w:name="_Hlk43457462"/>
      <w:bookmarkStart w:id="1" w:name="_Hlk526848445"/>
      <w:r>
        <w:rPr>
          <w:rFonts w:ascii="Garamond" w:hAnsi="Garamond"/>
          <w:b/>
          <w:sz w:val="22"/>
          <w:szCs w:val="22"/>
          <w:u w:val="single"/>
        </w:rPr>
        <w:t>OGGETTO</w:t>
      </w:r>
      <w:r>
        <w:rPr>
          <w:rFonts w:ascii="Garamond" w:hAnsi="Garamond"/>
          <w:b/>
          <w:sz w:val="22"/>
          <w:szCs w:val="22"/>
        </w:rPr>
        <w:t xml:space="preserve">: avviso di manifestazione di interesse per collaborazione </w:t>
      </w:r>
      <w:bookmarkEnd w:id="0"/>
      <w:bookmarkEnd w:id="1"/>
      <w:r>
        <w:rPr>
          <w:rFonts w:ascii="Garamond" w:hAnsi="Garamond"/>
          <w:b/>
          <w:sz w:val="22"/>
          <w:szCs w:val="22"/>
        </w:rPr>
        <w:t>sul tema dello sviluppo di analisi dinamiche di un impianto nucleare modulare avanzato integrato in un distretto energetico</w:t>
      </w:r>
    </w:p>
    <w:p w14:paraId="5FE50FAD" w14:textId="77777777" w:rsidR="00656394" w:rsidRDefault="00656394" w:rsidP="00656394">
      <w:pPr>
        <w:spacing w:before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71975BC7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 ________________________________________________________________________</w:t>
      </w:r>
    </w:p>
    <w:p w14:paraId="56A8CBC4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nato/a _____________________________________________________il ___________________________</w:t>
      </w:r>
    </w:p>
    <w:p w14:paraId="249DFC64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 __________________________ in qualità di _______________________________________</w:t>
      </w:r>
    </w:p>
    <w:p w14:paraId="5BE8482A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dell’Operatore Economico _________________________________________________________________</w:t>
      </w:r>
    </w:p>
    <w:p w14:paraId="79256A2A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 sede legale in ________________________________ via_____________________________________</w:t>
      </w:r>
    </w:p>
    <w:p w14:paraId="2B66D794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____________________________ Partita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IVA </w:t>
      </w:r>
      <w:r>
        <w:rPr>
          <w:rFonts w:ascii="Garamond" w:hAnsi="Garamond"/>
          <w:b/>
          <w:sz w:val="22"/>
          <w:szCs w:val="22"/>
        </w:rPr>
        <w:t>_____________________________________</w:t>
      </w:r>
    </w:p>
    <w:p w14:paraId="2369083B" w14:textId="77777777" w:rsidR="00656394" w:rsidRDefault="00656394" w:rsidP="00656394">
      <w:pPr>
        <w:spacing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telefono _____________ PEC ________________ e-mail ________________________</w:t>
      </w:r>
    </w:p>
    <w:p w14:paraId="0F6D9382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79C08E0E" w14:textId="77777777" w:rsidR="00656394" w:rsidRDefault="00656394" w:rsidP="00656394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DICHIARA</w:t>
      </w:r>
    </w:p>
    <w:p w14:paraId="6B16B940" w14:textId="77777777" w:rsidR="00656394" w:rsidRDefault="00656394" w:rsidP="00656394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ai sensi del d.P.R. 445/2000</w:t>
      </w:r>
    </w:p>
    <w:p w14:paraId="61CDCA5A" w14:textId="4BC6863F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di essere interessato a partecipare alle attività di ricerca in collaborazione proposte da RSE con avviso pubblicato in data </w:t>
      </w:r>
      <w:r>
        <w:rPr>
          <w:rFonts w:ascii="Garamond" w:hAnsi="Garamond" w:cs="Calibri Light"/>
          <w:sz w:val="22"/>
          <w:szCs w:val="22"/>
        </w:rPr>
        <w:t>7</w:t>
      </w:r>
      <w:r>
        <w:rPr>
          <w:rFonts w:ascii="Garamond" w:hAnsi="Garamond" w:cs="Calibri Light"/>
          <w:sz w:val="22"/>
          <w:szCs w:val="22"/>
        </w:rPr>
        <w:t xml:space="preserve"> maggio 2025;</w:t>
      </w:r>
    </w:p>
    <w:p w14:paraId="2ED8D383" w14:textId="77777777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che non sussistono motivi di esclusione di cui agli artt. 94 e 95 del d.lgs. 36/2023; </w:t>
      </w:r>
    </w:p>
    <w:p w14:paraId="4F3702E2" w14:textId="77777777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che non sussistono in proprio capo ipotesi di cui all’art. 53, comma 16-</w:t>
      </w:r>
      <w:r>
        <w:rPr>
          <w:rFonts w:ascii="Garamond" w:hAnsi="Garamond" w:cs="Calibri Light"/>
          <w:i/>
          <w:sz w:val="22"/>
          <w:szCs w:val="22"/>
        </w:rPr>
        <w:t>ter</w:t>
      </w:r>
      <w:r>
        <w:rPr>
          <w:rFonts w:ascii="Garamond" w:hAnsi="Garamond" w:cs="Calibri Light"/>
          <w:sz w:val="22"/>
          <w:szCs w:val="22"/>
        </w:rPr>
        <w:t>, del d.lgs. 165/2001(</w:t>
      </w:r>
      <w:proofErr w:type="spellStart"/>
      <w:r>
        <w:rPr>
          <w:rFonts w:ascii="Garamond" w:hAnsi="Garamond" w:cs="Calibri Light"/>
          <w:i/>
          <w:iCs/>
          <w:sz w:val="22"/>
          <w:szCs w:val="22"/>
        </w:rPr>
        <w:t>pantouflage</w:t>
      </w:r>
      <w:proofErr w:type="spellEnd"/>
      <w:r>
        <w:rPr>
          <w:rFonts w:ascii="Garamond" w:hAnsi="Garamond" w:cs="Calibri Light"/>
          <w:sz w:val="22"/>
          <w:szCs w:val="22"/>
        </w:rPr>
        <w:t xml:space="preserve"> o </w:t>
      </w:r>
      <w:r>
        <w:rPr>
          <w:rFonts w:ascii="Garamond" w:hAnsi="Garamond" w:cs="Calibri Light"/>
          <w:i/>
          <w:iCs/>
          <w:sz w:val="22"/>
          <w:szCs w:val="22"/>
        </w:rPr>
        <w:t>revolving</w:t>
      </w:r>
      <w:r>
        <w:rPr>
          <w:rFonts w:ascii="Garamond" w:hAnsi="Garamond" w:cs="Calibri Light"/>
          <w:sz w:val="22"/>
          <w:szCs w:val="22"/>
        </w:rPr>
        <w:t xml:space="preserve"> </w:t>
      </w:r>
      <w:r>
        <w:rPr>
          <w:rFonts w:ascii="Garamond" w:hAnsi="Garamond" w:cs="Calibri Light"/>
          <w:i/>
          <w:iCs/>
          <w:sz w:val="22"/>
          <w:szCs w:val="22"/>
        </w:rPr>
        <w:t>door</w:t>
      </w:r>
      <w:r>
        <w:rPr>
          <w:rFonts w:ascii="Garamond" w:hAnsi="Garamond" w:cs="Calibri Light"/>
          <w:sz w:val="22"/>
          <w:szCs w:val="22"/>
        </w:rPr>
        <w:t>);</w:t>
      </w:r>
    </w:p>
    <w:p w14:paraId="0C767E15" w14:textId="77777777" w:rsidR="00656394" w:rsidRDefault="00656394" w:rsidP="00656394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8CFA746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Tutte le dichiarazioni sopra riportate, sono rese sotto la propria personale responsabilità, con piena consapevolezza delle conseguenze previste dagli artt. 46, 47 e 76 del d.P.R. 445/2000 in caso di false dichiarazioni e falsità in atti. </w:t>
      </w:r>
    </w:p>
    <w:p w14:paraId="1150F263" w14:textId="77777777" w:rsidR="00656394" w:rsidRDefault="00656394" w:rsidP="00656394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696F7E27" w14:textId="77777777" w:rsidR="00656394" w:rsidRDefault="00656394" w:rsidP="00656394">
      <w:pPr>
        <w:spacing w:before="60" w:after="60" w:line="276" w:lineRule="auto"/>
        <w:jc w:val="center"/>
        <w:rPr>
          <w:rFonts w:ascii="Garamond" w:hAnsi="Garamond"/>
          <w:bCs/>
          <w:i/>
          <w:iCs/>
          <w:sz w:val="22"/>
          <w:szCs w:val="22"/>
          <w:u w:val="single"/>
        </w:rPr>
      </w:pPr>
      <w:r>
        <w:rPr>
          <w:rFonts w:ascii="Garamond" w:hAnsi="Garamond"/>
          <w:bCs/>
          <w:i/>
          <w:iCs/>
          <w:sz w:val="22"/>
          <w:szCs w:val="22"/>
          <w:u w:val="single"/>
        </w:rPr>
        <w:t>Trattamento dei dati personali</w:t>
      </w:r>
    </w:p>
    <w:p w14:paraId="7547953A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Ai sensi del Reg. UE 2016/679 (GDPR), si precisa che il trattamento dei dati personali sarà improntato a liceità e correttezza nella piena tutela dei diritti dei concorrenti e della loro riservatezza; il trattamento dei dati è riferito alle eventuali sole persone fisiche nominate nella manifestazione di interesse e ha la finalità di verificare l’idoneità delle candidature presentate secondo quanto previsto dalla vigente normativa; i dati personali saranno conservati per 10 anni e non verranno comunicati a terzi. Il mancato conferimento dei dati comporta l’impossibilità di presentare una candidatura e/o di adempiere alle relative obbligazioni. </w:t>
      </w:r>
    </w:p>
    <w:p w14:paraId="5634C3F6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Contattando il Titolare all’indirizzo </w:t>
      </w:r>
      <w:hyperlink r:id="rId7" w:history="1">
        <w:r>
          <w:rPr>
            <w:rStyle w:val="Collegamentoipertestuale"/>
            <w:rFonts w:ascii="Garamond" w:hAnsi="Garamond"/>
            <w:bCs/>
            <w:i/>
            <w:iCs/>
            <w:sz w:val="22"/>
            <w:szCs w:val="22"/>
          </w:rPr>
          <w:t>privacy@rse-web.it</w:t>
        </w:r>
      </w:hyperlink>
      <w:r>
        <w:rPr>
          <w:rFonts w:ascii="Garamond" w:hAnsi="Garamond"/>
          <w:bCs/>
          <w:i/>
          <w:iCs/>
          <w:sz w:val="22"/>
          <w:szCs w:val="22"/>
        </w:rPr>
        <w:t>, l’interessato può esercitare i diritti previsti dagli artt. 15 e ss. del GDPR.</w:t>
      </w:r>
    </w:p>
    <w:tbl>
      <w:tblPr>
        <w:tblW w:w="89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5328"/>
      </w:tblGrid>
      <w:tr w:rsidR="00656394" w14:paraId="22005D58" w14:textId="77777777" w:rsidTr="007831C7">
        <w:trPr>
          <w:cantSplit/>
          <w:trHeight w:hRule="exact" w:val="1081"/>
        </w:trPr>
        <w:tc>
          <w:tcPr>
            <w:tcW w:w="3640" w:type="dxa"/>
          </w:tcPr>
          <w:p w14:paraId="414E91CE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28" w:type="dxa"/>
          </w:tcPr>
          <w:p w14:paraId="7E3C52B7" w14:textId="77777777" w:rsidR="00656394" w:rsidRDefault="00656394" w:rsidP="007831C7">
            <w:pPr>
              <w:snapToGrid w:val="0"/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Il Dichiarante</w:t>
            </w:r>
            <w:r>
              <w:rPr>
                <w:rStyle w:val="Rimandonotaapidipagina"/>
                <w:rFonts w:ascii="Garamond" w:hAnsi="Garamond"/>
                <w:sz w:val="22"/>
                <w:szCs w:val="22"/>
              </w:rPr>
              <w:footnoteReference w:id="1"/>
            </w:r>
          </w:p>
          <w:p w14:paraId="6B3E303D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4BCD7471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</w:t>
            </w:r>
          </w:p>
          <w:p w14:paraId="23F8FCA0" w14:textId="77777777" w:rsidR="00656394" w:rsidRDefault="00656394" w:rsidP="007831C7">
            <w:pPr>
              <w:pStyle w:val="Testonotaapidipagina1"/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color w:val="808080"/>
                <w:sz w:val="22"/>
                <w:szCs w:val="22"/>
              </w:rPr>
            </w:pPr>
          </w:p>
        </w:tc>
      </w:tr>
    </w:tbl>
    <w:p w14:paraId="0309BCEF" w14:textId="77777777" w:rsidR="00656394" w:rsidRDefault="00656394" w:rsidP="00656394">
      <w:pPr>
        <w:tabs>
          <w:tab w:val="left" w:pos="0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DA49EAE" w14:textId="77777777" w:rsidR="004145F1" w:rsidRDefault="004145F1"/>
    <w:sectPr w:rsidR="00414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4DC6" w14:textId="77777777" w:rsidR="00132338" w:rsidRDefault="00132338" w:rsidP="00656394">
      <w:r>
        <w:separator/>
      </w:r>
    </w:p>
  </w:endnote>
  <w:endnote w:type="continuationSeparator" w:id="0">
    <w:p w14:paraId="1E7766E7" w14:textId="77777777" w:rsidR="00132338" w:rsidRDefault="00132338" w:rsidP="006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6D5F" w14:textId="77777777" w:rsidR="00132338" w:rsidRDefault="00132338" w:rsidP="00656394">
      <w:r>
        <w:separator/>
      </w:r>
    </w:p>
  </w:footnote>
  <w:footnote w:type="continuationSeparator" w:id="0">
    <w:p w14:paraId="3CB4D502" w14:textId="77777777" w:rsidR="00132338" w:rsidRDefault="00132338" w:rsidP="00656394">
      <w:r>
        <w:continuationSeparator/>
      </w:r>
    </w:p>
  </w:footnote>
  <w:footnote w:id="1">
    <w:p w14:paraId="27A1C6A3" w14:textId="77777777" w:rsidR="00656394" w:rsidRDefault="00656394" w:rsidP="00656394">
      <w:pPr>
        <w:pStyle w:val="Testonotaapidipagina"/>
        <w:jc w:val="both"/>
        <w:rPr>
          <w:rStyle w:val="Caratteredellanota"/>
          <w:rFonts w:ascii="Garamond" w:hAnsi="Garamond"/>
          <w:sz w:val="18"/>
          <w:szCs w:val="18"/>
        </w:rPr>
      </w:pPr>
      <w:r>
        <w:rPr>
          <w:rStyle w:val="Caratteredellanota"/>
          <w:rFonts w:ascii="Garamond" w:hAnsi="Garamond"/>
          <w:sz w:val="18"/>
          <w:szCs w:val="18"/>
        </w:rPr>
        <w:footnoteRef/>
      </w:r>
      <w:r>
        <w:rPr>
          <w:rStyle w:val="Caratteredellanota"/>
          <w:rFonts w:ascii="Garamond" w:hAnsi="Garamond"/>
          <w:sz w:val="18"/>
          <w:szCs w:val="18"/>
        </w:rPr>
        <w:t xml:space="preserve"> </w:t>
      </w:r>
      <w:r>
        <w:rPr>
          <w:rStyle w:val="Caratteredellanota"/>
          <w:rFonts w:ascii="Garamond" w:hAnsi="Garamond"/>
          <w:i/>
          <w:iCs/>
          <w:sz w:val="18"/>
          <w:szCs w:val="18"/>
        </w:rPr>
        <w:t>Documento firmato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692"/>
    <w:multiLevelType w:val="multilevel"/>
    <w:tmpl w:val="87DEB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94"/>
    <w:rsid w:val="00132338"/>
    <w:rsid w:val="001B4AA2"/>
    <w:rsid w:val="004145F1"/>
    <w:rsid w:val="00656394"/>
    <w:rsid w:val="006A6478"/>
    <w:rsid w:val="008A60E4"/>
    <w:rsid w:val="00A6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A9AC"/>
  <w15:chartTrackingRefBased/>
  <w15:docId w15:val="{7F100C4D-3307-4E45-BF43-E14A278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3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6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3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3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3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3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3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3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394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6563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3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3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394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nhideWhenUsed/>
    <w:rsid w:val="006563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39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nhideWhenUsed/>
    <w:rsid w:val="00656394"/>
    <w:rPr>
      <w:vertAlign w:val="superscript"/>
    </w:rPr>
  </w:style>
  <w:style w:type="character" w:customStyle="1" w:styleId="ParagrafoelencoCarattere">
    <w:name w:val="Paragrafo elenco Carattere"/>
    <w:basedOn w:val="Carpredefinitoparagrafo"/>
    <w:link w:val="Paragrafoelenco"/>
    <w:qFormat/>
    <w:rsid w:val="00656394"/>
  </w:style>
  <w:style w:type="character" w:styleId="Collegamentoipertestuale">
    <w:name w:val="Hyperlink"/>
    <w:basedOn w:val="Carpredefinitoparagrafo"/>
    <w:uiPriority w:val="99"/>
    <w:unhideWhenUsed/>
    <w:rsid w:val="00656394"/>
    <w:rPr>
      <w:color w:val="0000FF"/>
      <w:u w:val="single"/>
    </w:rPr>
  </w:style>
  <w:style w:type="character" w:customStyle="1" w:styleId="Caratteredellanota">
    <w:name w:val="Carattere della nota"/>
    <w:basedOn w:val="Carpredefinitoparagrafo"/>
    <w:rsid w:val="00656394"/>
  </w:style>
  <w:style w:type="paragraph" w:customStyle="1" w:styleId="Testonotaapidipagina1">
    <w:name w:val="Testo nota a piè di pagina1"/>
    <w:basedOn w:val="Normale"/>
    <w:rsid w:val="00656394"/>
    <w:pPr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rse-we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2320</Characters>
  <Application>Microsoft Office Word</Application>
  <DocSecurity>0</DocSecurity>
  <Lines>46</Lines>
  <Paragraphs>30</Paragraphs>
  <ScaleCrop>false</ScaleCrop>
  <Company>RSE S.P.A.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Chicco (RSE)</dc:creator>
  <cp:keywords/>
  <dc:description/>
  <cp:lastModifiedBy>Sanna Chicco (RSE)</cp:lastModifiedBy>
  <cp:revision>1</cp:revision>
  <dcterms:created xsi:type="dcterms:W3CDTF">2026-05-07T09:47:00Z</dcterms:created>
  <dcterms:modified xsi:type="dcterms:W3CDTF">2026-05-07T09:48:00Z</dcterms:modified>
</cp:coreProperties>
</file>